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4E" w:rsidRPr="000B2CE8" w:rsidRDefault="00DC3F40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B2CE8">
        <w:rPr>
          <w:rFonts w:ascii="Times New Roman" w:hAnsi="Times New Roman" w:cs="Times New Roman"/>
          <w:b/>
          <w:sz w:val="40"/>
          <w:szCs w:val="40"/>
        </w:rPr>
        <w:t>Maria Ewa Aulich</w:t>
      </w:r>
      <w:r w:rsidR="00C42B53" w:rsidRPr="000B2CE8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C42B53" w:rsidRPr="000B2CE8">
        <w:rPr>
          <w:rFonts w:ascii="Times New Roman" w:hAnsi="Times New Roman" w:cs="Times New Roman"/>
          <w:b/>
          <w:i/>
          <w:sz w:val="40"/>
          <w:szCs w:val="40"/>
        </w:rPr>
        <w:t>Majka</w:t>
      </w:r>
      <w:r w:rsidR="00C42B53" w:rsidRPr="000B2CE8">
        <w:rPr>
          <w:rFonts w:ascii="Times New Roman" w:hAnsi="Times New Roman" w:cs="Times New Roman"/>
          <w:b/>
          <w:sz w:val="40"/>
          <w:szCs w:val="40"/>
        </w:rPr>
        <w:t>)</w:t>
      </w:r>
    </w:p>
    <w:p w:rsidR="007955C7" w:rsidRPr="000B2CE8" w:rsidRDefault="00E7328E">
      <w:pPr>
        <w:rPr>
          <w:sz w:val="24"/>
          <w:szCs w:val="24"/>
        </w:rPr>
      </w:pPr>
      <w:r w:rsidRPr="000B2CE8">
        <w:rPr>
          <w:noProof/>
          <w:sz w:val="24"/>
          <w:szCs w:val="24"/>
          <w:lang w:eastAsia="pl-PL"/>
        </w:rPr>
        <w:drawing>
          <wp:inline distT="0" distB="0" distL="0" distR="0">
            <wp:extent cx="2434212" cy="3667125"/>
            <wp:effectExtent l="0" t="0" r="4445" b="0"/>
            <wp:docPr id="1" name="Obraz 1" descr="Obraz zawierający osoba, wewnątrz, mężczyzna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ener artystyczny ZNP - Tlen 2011  (3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991" cy="368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9E" w:rsidRPr="000B2CE8" w:rsidRDefault="00875C72" w:rsidP="002B2B9E">
      <w:pPr>
        <w:shd w:val="clear" w:color="auto" w:fill="FFFFFF"/>
        <w:spacing w:after="4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Człowiek wielu aktywności</w:t>
      </w:r>
      <w:r w:rsidR="00186BD6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pedagog, dziennikarka, poetka, nauczycielka z artystyczną duszą</w:t>
      </w:r>
      <w:r w:rsid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wielką </w:t>
      </w:r>
      <w:r w:rsid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rażliwością na to co ludzkie.</w:t>
      </w:r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Dziennikarka tygodnika „Głos Nauczycielski”, przewodnicząca Klub</w:t>
      </w:r>
      <w:r w:rsidR="0082063C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Literackiego Nauczycieli, sekretarz Prezydium Zarządu Głównego ZNP, członkini Związku Literatów Polskich, </w:t>
      </w:r>
      <w:r w:rsidR="0082063C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2015 r. sekretarz Komisji Rewizyjnej Zarządu Głównego </w:t>
      </w:r>
      <w:r w:rsidR="00046B86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ZLP</w:t>
      </w:r>
      <w:r w:rsidR="0082063C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wieloletni juror ogólnopolskich konkursów poetyckich (Cieszyn – konkurs o </w:t>
      </w:r>
      <w:r w:rsidR="00557240" w:rsidRPr="000B2C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Wieżę Piastowską</w:t>
      </w:r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Białystok – konkurs o </w:t>
      </w:r>
      <w:r w:rsidR="00557240" w:rsidRPr="000B2C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Buławę Hetm</w:t>
      </w:r>
      <w:r w:rsidR="00046B86" w:rsidRPr="000B2C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</w:t>
      </w:r>
      <w:r w:rsidR="00557240" w:rsidRPr="000B2C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ńską, </w:t>
      </w:r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Karczew – konkurs im. Jana </w:t>
      </w:r>
      <w:proofErr w:type="spellStart"/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Krzewniaka</w:t>
      </w:r>
      <w:proofErr w:type="spellEnd"/>
      <w:r w:rsidR="00557240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34B57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Jako juror bardzo ceniła wiersze oszczędne w formie,</w:t>
      </w:r>
      <w:r w:rsidR="002B2B9E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klasyczne. Zawsze gotowa do merytorycznej obrony swojego zdania. </w:t>
      </w:r>
      <w:r w:rsidR="00234B57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Redaktorka dziesiątków tomików poetyckich. W kręgu piszących nauczycieli zwana Gilotyną. Dlaczego? Z bezwzględnością śledziła wszelkie poetyckie zgrzyty oraz wpadki językowe w recenzowanych wiers</w:t>
      </w:r>
      <w:r w:rsid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 i bezlitośnie je wycinała. </w:t>
      </w:r>
      <w:r w:rsidR="002B2B9E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Całe zawodowe życie związana z artystycznym ruchem nauczycieli. Organizatorka i uczestniczka wielu plenerów poetyckich</w:t>
      </w:r>
      <w:r w:rsidR="00C42B53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ZNP i innych</w:t>
      </w:r>
      <w:r w:rsidR="002B2B9E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42B53" w:rsidRPr="000B2CE8" w:rsidRDefault="002B2B9E" w:rsidP="002B2B9E">
      <w:pPr>
        <w:shd w:val="clear" w:color="auto" w:fill="FFFFFF"/>
        <w:spacing w:after="4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Wydała </w:t>
      </w:r>
      <w:r w:rsidR="00C42B53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sześć</w:t>
      </w: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tomów poezji: „Moja wierzba wieluńska” 1987, „Jak dotyk” 1990, </w:t>
      </w:r>
      <w:r w:rsidR="00C42B53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„Błogosławiona między kochankami” 1996, </w:t>
      </w: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„Zamień się z jaskółką” 2007, </w:t>
      </w:r>
      <w:r w:rsidR="000642BE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Śladami dotyku” 2012 i tom reportaży „Dookoła Życia” 2014. </w:t>
      </w:r>
      <w:r w:rsidR="00621854">
        <w:rPr>
          <w:rFonts w:ascii="Times New Roman" w:hAnsi="Times New Roman" w:cs="Times New Roman"/>
          <w:sz w:val="24"/>
          <w:szCs w:val="24"/>
        </w:rPr>
        <w:t xml:space="preserve">Była poetką codzienności. Potrafiła zwykłym przedmiotom, wspomnieniom codziennego życia  nadać znamiona niezwykłości, czaru i ponadczasowości. Jej styl był oszczędny, pozbawiony nadmiaru metafor i ozdobników. </w:t>
      </w:r>
      <w:r w:rsid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Wynikał</w:t>
      </w:r>
      <w:r w:rsidR="00C42B53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 braku wiedzy z zakresu teorii literatury (była pedagogiem, nie polonistką), ale właśnie z nadmiaru wiedzy o praktycznych aspektach pisania i doświadczeniu w pracy z tekstami innych twórców.</w:t>
      </w:r>
      <w:r w:rsidR="00A05D1A" w:rsidRPr="000B2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Oto przykład jej twór</w:t>
      </w:r>
      <w:r w:rsid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czości. Wiersz pochodzi z tomu </w:t>
      </w:r>
      <w:r w:rsidR="00621854" w:rsidRP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„Błogosławiona między kochankami”</w:t>
      </w:r>
      <w:r w:rsidR="00A05D1A" w:rsidRPr="00621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21854" w:rsidRDefault="00621854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wciśnięta</w:t>
      </w:r>
    </w:p>
    <w:p w:rsidR="00621854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między sypialnię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a codzienność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pomidorowej z ryżem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uśmiechem oszukuję czas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który nie chciał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ustawić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pod wieszakiem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dziecinnych bucików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 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błogosławiona między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kochankami</w:t>
      </w:r>
    </w:p>
    <w:p w:rsidR="00A05D1A" w:rsidRPr="000B2CE8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zasypiam</w:t>
      </w:r>
    </w:p>
    <w:p w:rsidR="00621854" w:rsidRDefault="00A05D1A" w:rsidP="0062185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2C2C2C"/>
        </w:rPr>
      </w:pPr>
      <w:r w:rsidRPr="000B2CE8">
        <w:rPr>
          <w:i/>
          <w:color w:val="2C2C2C"/>
        </w:rPr>
        <w:t>cierpiąc na bezsenność</w:t>
      </w:r>
    </w:p>
    <w:p w:rsidR="00621854" w:rsidRDefault="00621854" w:rsidP="00621854">
      <w:pPr>
        <w:pStyle w:val="NormalnyWeb"/>
        <w:shd w:val="clear" w:color="auto" w:fill="FFFFFF"/>
        <w:spacing w:after="300" w:afterAutospacing="0" w:line="360" w:lineRule="auto"/>
        <w:jc w:val="both"/>
        <w:rPr>
          <w:color w:val="000000"/>
        </w:rPr>
      </w:pPr>
      <w:r w:rsidRPr="000B2CE8">
        <w:rPr>
          <w:color w:val="000000"/>
        </w:rPr>
        <w:t xml:space="preserve"> </w:t>
      </w:r>
      <w:r w:rsidR="002B2B9E" w:rsidRPr="000B2CE8">
        <w:rPr>
          <w:color w:val="000000"/>
        </w:rPr>
        <w:t>Urodzona w Wieluniu</w:t>
      </w:r>
      <w:r w:rsidR="00A05D1A" w:rsidRPr="000B2CE8">
        <w:rPr>
          <w:color w:val="000000"/>
        </w:rPr>
        <w:t xml:space="preserve"> (który kochała i odwiedzała do śmierci</w:t>
      </w:r>
      <w:r w:rsidR="000642BE" w:rsidRPr="000B2CE8">
        <w:rPr>
          <w:color w:val="000000"/>
        </w:rPr>
        <w:t xml:space="preserve"> w 2018 r.</w:t>
      </w:r>
      <w:r w:rsidR="00A05D1A" w:rsidRPr="000B2CE8">
        <w:rPr>
          <w:color w:val="000000"/>
        </w:rPr>
        <w:t>)</w:t>
      </w:r>
      <w:r w:rsidR="002B2B9E" w:rsidRPr="000B2CE8">
        <w:rPr>
          <w:color w:val="000000"/>
        </w:rPr>
        <w:t xml:space="preserve">, całe dorosłe życie spędziła w Warszawie. </w:t>
      </w:r>
      <w:r w:rsidR="00A05D1A" w:rsidRPr="000B2CE8">
        <w:rPr>
          <w:color w:val="000000"/>
        </w:rPr>
        <w:t>Poza wielkim profesjonalizmem</w:t>
      </w:r>
      <w:r w:rsidR="000B2CE8">
        <w:rPr>
          <w:color w:val="000000"/>
        </w:rPr>
        <w:t>,</w:t>
      </w:r>
      <w:r w:rsidR="00A05D1A" w:rsidRPr="000B2CE8">
        <w:rPr>
          <w:color w:val="000000"/>
        </w:rPr>
        <w:t xml:space="preserve"> cechowało ją uwielbienie do kamieni szlachetnych, wykwintny makijaż o każdej porze dnia i nocy (sprawdzono na plenerach!)</w:t>
      </w:r>
      <w:r w:rsidR="00BF4923" w:rsidRPr="000B2CE8">
        <w:rPr>
          <w:color w:val="000000"/>
        </w:rPr>
        <w:t>, fryzura afro</w:t>
      </w:r>
      <w:r w:rsidR="00A05D1A" w:rsidRPr="000B2CE8">
        <w:rPr>
          <w:color w:val="000000"/>
        </w:rPr>
        <w:t xml:space="preserve"> oraz styl ubierania typu „jak ta baba w tym grubo wygląda” (jak sama go nazwała). Miała ogromne poczucie humoru, dystans do siebie i świata oraz gorące, wielkie serce.</w:t>
      </w:r>
      <w:r>
        <w:rPr>
          <w:color w:val="000000"/>
        </w:rPr>
        <w:t xml:space="preserve"> </w:t>
      </w:r>
    </w:p>
    <w:p w:rsidR="00C42B53" w:rsidRPr="00621854" w:rsidRDefault="00A05D1A" w:rsidP="00621854">
      <w:pPr>
        <w:pStyle w:val="NormalnyWeb"/>
        <w:shd w:val="clear" w:color="auto" w:fill="FFFFFF"/>
        <w:spacing w:after="300" w:afterAutospacing="0" w:line="360" w:lineRule="auto"/>
        <w:jc w:val="both"/>
        <w:rPr>
          <w:b/>
          <w:bCs/>
          <w:color w:val="000000"/>
        </w:rPr>
      </w:pPr>
      <w:r w:rsidRPr="00621854">
        <w:rPr>
          <w:bCs/>
          <w:color w:val="000000"/>
        </w:rPr>
        <w:t xml:space="preserve">Jej patronat nad konkursem poetyckim </w:t>
      </w:r>
      <w:r w:rsidR="00BF4923" w:rsidRPr="00621854">
        <w:rPr>
          <w:bCs/>
          <w:color w:val="000000"/>
        </w:rPr>
        <w:t xml:space="preserve">zobowiązuje organizatorów do rozpoczęcia rzetelnych poszukiwań młodych poetyckich talentów według kryteriów Majki: </w:t>
      </w:r>
      <w:r w:rsidR="00BF4923" w:rsidRPr="00621854">
        <w:rPr>
          <w:b/>
          <w:bCs/>
          <w:color w:val="000000"/>
        </w:rPr>
        <w:t>poeta mus</w:t>
      </w:r>
      <w:r w:rsidR="00046B86" w:rsidRPr="00621854">
        <w:rPr>
          <w:b/>
          <w:bCs/>
          <w:color w:val="000000"/>
        </w:rPr>
        <w:t>i</w:t>
      </w:r>
      <w:r w:rsidR="00BF4923" w:rsidRPr="00621854">
        <w:rPr>
          <w:b/>
          <w:bCs/>
          <w:color w:val="000000"/>
        </w:rPr>
        <w:t xml:space="preserve"> mieć szacunek do siebie, do słowa i… d</w:t>
      </w:r>
      <w:r w:rsidR="004B7823" w:rsidRPr="00621854">
        <w:rPr>
          <w:b/>
          <w:bCs/>
          <w:color w:val="000000"/>
        </w:rPr>
        <w:t>la</w:t>
      </w:r>
      <w:r w:rsidR="00BF4923" w:rsidRPr="00621854">
        <w:rPr>
          <w:b/>
          <w:bCs/>
          <w:color w:val="000000"/>
        </w:rPr>
        <w:t xml:space="preserve"> odbiorcy.</w:t>
      </w:r>
    </w:p>
    <w:p w:rsidR="00621854" w:rsidRPr="00621854" w:rsidRDefault="00621854">
      <w:pPr>
        <w:pStyle w:val="NormalnyWeb"/>
        <w:shd w:val="clear" w:color="auto" w:fill="FFFFFF"/>
        <w:spacing w:after="300" w:afterAutospacing="0" w:line="360" w:lineRule="auto"/>
        <w:jc w:val="both"/>
        <w:rPr>
          <w:b/>
          <w:bCs/>
          <w:color w:val="000000"/>
        </w:rPr>
      </w:pPr>
    </w:p>
    <w:sectPr w:rsidR="00621854" w:rsidRPr="00621854" w:rsidSect="00A2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0"/>
    <w:rsid w:val="00046B86"/>
    <w:rsid w:val="000642BE"/>
    <w:rsid w:val="000B2CE8"/>
    <w:rsid w:val="00111322"/>
    <w:rsid w:val="00186BD6"/>
    <w:rsid w:val="00234B57"/>
    <w:rsid w:val="00240FDE"/>
    <w:rsid w:val="002B2B9E"/>
    <w:rsid w:val="00467F75"/>
    <w:rsid w:val="00492338"/>
    <w:rsid w:val="004B7823"/>
    <w:rsid w:val="00557240"/>
    <w:rsid w:val="00617E43"/>
    <w:rsid w:val="00621854"/>
    <w:rsid w:val="007955C7"/>
    <w:rsid w:val="0082063C"/>
    <w:rsid w:val="0084014E"/>
    <w:rsid w:val="00875C72"/>
    <w:rsid w:val="008F13D4"/>
    <w:rsid w:val="00A05D1A"/>
    <w:rsid w:val="00A27448"/>
    <w:rsid w:val="00A615FD"/>
    <w:rsid w:val="00B05468"/>
    <w:rsid w:val="00BF4923"/>
    <w:rsid w:val="00C42B53"/>
    <w:rsid w:val="00DC3F40"/>
    <w:rsid w:val="00E0495D"/>
    <w:rsid w:val="00E7328E"/>
    <w:rsid w:val="00E75451"/>
    <w:rsid w:val="00EC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86B0-EE86-4147-B1F4-3B5A3EE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28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7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8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47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1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i Kazik</dc:creator>
  <cp:lastModifiedBy>ADMIN</cp:lastModifiedBy>
  <cp:revision>2</cp:revision>
  <cp:lastPrinted>2020-10-12T09:17:00Z</cp:lastPrinted>
  <dcterms:created xsi:type="dcterms:W3CDTF">2025-02-03T13:35:00Z</dcterms:created>
  <dcterms:modified xsi:type="dcterms:W3CDTF">2025-02-03T13:35:00Z</dcterms:modified>
</cp:coreProperties>
</file>