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88" w:rsidRDefault="00146388" w:rsidP="00146388">
      <w:r>
        <w:rPr>
          <w:noProof/>
        </w:rPr>
        <w:drawing>
          <wp:inline distT="0" distB="0" distL="0" distR="0" wp14:anchorId="5D51760E" wp14:editId="192AD3DA">
            <wp:extent cx="5760720" cy="671611"/>
            <wp:effectExtent l="0" t="0" r="0" b="0"/>
            <wp:docPr id="1" name="Obraz 1" descr="C:\Users\ZOFIA ROSA\Desktop\Absolwent na rynku pracy\rekrutacja i promocja abs. na rynku pracy\rekrutacja -absolwent na rynku pracy\logo kolorowe dobra jak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FIA ROSA\Desktop\Absolwent na rynku pracy\rekrutacja i promocja abs. na rynku pracy\rekrutacja -absolwent na rynku pracy\logo kolorowe dobra jak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88" w:rsidRDefault="00146388" w:rsidP="00B416A9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146388" w:rsidRDefault="00146388" w:rsidP="00B416A9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B416A9" w:rsidRPr="003D2CF9" w:rsidRDefault="00B416A9" w:rsidP="00B416A9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3D2CF9">
        <w:rPr>
          <w:rFonts w:ascii="Verdana" w:hAnsi="Verdana" w:cs="Arial"/>
          <w:b/>
          <w:sz w:val="16"/>
          <w:szCs w:val="16"/>
        </w:rPr>
        <w:t xml:space="preserve">Projekt </w:t>
      </w:r>
      <w:r>
        <w:rPr>
          <w:rFonts w:ascii="Verdana" w:hAnsi="Verdana" w:cs="Arial"/>
          <w:b/>
          <w:sz w:val="16"/>
          <w:szCs w:val="16"/>
        </w:rPr>
        <w:t>Zespołu Szkół Centrum Kształcenia Rolniczego im. Jadwigi Dziubińskiej w Zduńskiej Dąbrowie „Nauczanie rolnicze XXI</w:t>
      </w:r>
      <w:r w:rsidRPr="004B1CB9">
        <w:rPr>
          <w:rFonts w:ascii="Verdana" w:hAnsi="Verdana" w:cs="Arial"/>
          <w:b/>
          <w:sz w:val="16"/>
          <w:szCs w:val="16"/>
        </w:rPr>
        <w:t xml:space="preserve"> wieku</w:t>
      </w:r>
      <w:r>
        <w:rPr>
          <w:rFonts w:ascii="Verdana" w:hAnsi="Verdana" w:cs="Arial"/>
          <w:b/>
          <w:sz w:val="16"/>
          <w:szCs w:val="16"/>
        </w:rPr>
        <w:t xml:space="preserve"> - absolwent na rynku pracy”</w:t>
      </w:r>
    </w:p>
    <w:p w:rsidR="00B416A9" w:rsidRPr="003D2CF9" w:rsidRDefault="00B416A9" w:rsidP="00B416A9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3D2CF9">
        <w:rPr>
          <w:rFonts w:ascii="Verdana" w:hAnsi="Verdana" w:cs="Arial"/>
          <w:b/>
          <w:sz w:val="16"/>
          <w:szCs w:val="16"/>
        </w:rPr>
        <w:t>współf</w:t>
      </w:r>
      <w:r>
        <w:rPr>
          <w:rFonts w:ascii="Verdana" w:hAnsi="Verdana" w:cs="Arial"/>
          <w:b/>
          <w:sz w:val="16"/>
          <w:szCs w:val="16"/>
        </w:rPr>
        <w:t xml:space="preserve">inansowany </w:t>
      </w:r>
      <w:r w:rsidRPr="003D2CF9">
        <w:rPr>
          <w:rFonts w:ascii="Verdana" w:hAnsi="Verdana" w:cs="Arial"/>
          <w:b/>
          <w:sz w:val="16"/>
          <w:szCs w:val="16"/>
        </w:rPr>
        <w:t xml:space="preserve"> ze środków Europejskiego Funduszu Społecznego</w:t>
      </w:r>
    </w:p>
    <w:p w:rsidR="00B416A9" w:rsidRPr="00F3766B" w:rsidRDefault="00B416A9" w:rsidP="00B416A9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3D2CF9">
        <w:rPr>
          <w:rFonts w:ascii="Verdana" w:hAnsi="Verdana" w:cs="Arial"/>
          <w:b/>
          <w:sz w:val="16"/>
          <w:szCs w:val="16"/>
        </w:rPr>
        <w:t xml:space="preserve">w ramach </w:t>
      </w:r>
      <w:r>
        <w:rPr>
          <w:rFonts w:ascii="Verdana" w:hAnsi="Verdana" w:cs="Arial"/>
          <w:b/>
          <w:sz w:val="16"/>
          <w:szCs w:val="16"/>
        </w:rPr>
        <w:t xml:space="preserve">Regionalnego </w:t>
      </w:r>
      <w:r w:rsidRPr="003D2CF9">
        <w:rPr>
          <w:rFonts w:ascii="Verdana" w:hAnsi="Verdana" w:cs="Arial"/>
          <w:b/>
          <w:sz w:val="16"/>
          <w:szCs w:val="16"/>
        </w:rPr>
        <w:t>Programu Operacyjnego</w:t>
      </w:r>
      <w:r>
        <w:rPr>
          <w:rFonts w:ascii="Verdana" w:hAnsi="Verdana" w:cs="Arial"/>
          <w:b/>
          <w:sz w:val="16"/>
          <w:szCs w:val="16"/>
        </w:rPr>
        <w:t xml:space="preserve"> Województwa Łódzkiego na lata 2014-2020</w:t>
      </w:r>
      <w:r w:rsidRPr="003D2CF9">
        <w:rPr>
          <w:rFonts w:ascii="Verdana" w:hAnsi="Verdana" w:cs="Arial"/>
          <w:b/>
          <w:sz w:val="16"/>
          <w:szCs w:val="16"/>
        </w:rPr>
        <w:t xml:space="preserve"> </w:t>
      </w:r>
    </w:p>
    <w:p w:rsidR="00B416A9" w:rsidRPr="007D695F" w:rsidRDefault="00B416A9" w:rsidP="00B416A9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i/>
          <w:sz w:val="20"/>
          <w:szCs w:val="20"/>
        </w:rPr>
      </w:pPr>
      <w:r>
        <w:rPr>
          <w:rFonts w:eastAsia="Times New Roman" w:cs="Times New Roman"/>
          <w:b/>
          <w:bCs/>
          <w:i/>
          <w:sz w:val="20"/>
          <w:szCs w:val="20"/>
        </w:rPr>
        <w:t>11.10.2019 godz.17.30</w:t>
      </w:r>
    </w:p>
    <w:p w:rsidR="00B416A9" w:rsidRDefault="00B416A9" w:rsidP="00B416A9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B416A9" w:rsidRDefault="00B416A9" w:rsidP="00B416A9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:rsidR="00B416A9" w:rsidRPr="00E54377" w:rsidRDefault="00B416A9" w:rsidP="00B41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6A9" w:rsidRPr="00E54377" w:rsidRDefault="00B416A9" w:rsidP="00B416A9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E54377">
        <w:rPr>
          <w:rFonts w:ascii="Times New Roman" w:hAnsi="Times New Roman" w:cs="Times New Roman"/>
          <w:iCs/>
        </w:rPr>
        <w:t xml:space="preserve">Zgodnie z regulaminem naboru i uczestnictwa w projekcie </w:t>
      </w:r>
      <w:r>
        <w:rPr>
          <w:rFonts w:ascii="Times New Roman" w:hAnsi="Times New Roman" w:cs="Times New Roman"/>
          <w:iCs/>
        </w:rPr>
        <w:t xml:space="preserve">„Nauczanie rolnicze XXI wieku - absolwent na rynku pracy” </w:t>
      </w:r>
      <w:r w:rsidRPr="00E54377">
        <w:rPr>
          <w:rFonts w:ascii="Times New Roman" w:hAnsi="Times New Roman" w:cs="Times New Roman"/>
        </w:rPr>
        <w:t>współfinansowanym  ze środków Europ</w:t>
      </w:r>
      <w:r>
        <w:rPr>
          <w:rFonts w:ascii="Times New Roman" w:hAnsi="Times New Roman" w:cs="Times New Roman"/>
        </w:rPr>
        <w:t>ejskiego Funduszu Społecznego w </w:t>
      </w:r>
      <w:r w:rsidRPr="00E54377">
        <w:rPr>
          <w:rFonts w:ascii="Times New Roman" w:hAnsi="Times New Roman" w:cs="Times New Roman"/>
        </w:rPr>
        <w:t xml:space="preserve">ramach Regionalnego Programu Operacyjnego Województwa Łódzkiego na lata 2014-2020  </w:t>
      </w:r>
      <w:r>
        <w:rPr>
          <w:rFonts w:ascii="Times New Roman" w:hAnsi="Times New Roman" w:cs="Times New Roman"/>
          <w:iCs/>
        </w:rPr>
        <w:t>w  dniu 11.10.2019 r.</w:t>
      </w:r>
      <w:r w:rsidRPr="00E54377">
        <w:rPr>
          <w:rFonts w:ascii="Times New Roman" w:hAnsi="Times New Roman" w:cs="Times New Roman"/>
          <w:iCs/>
        </w:rPr>
        <w:t xml:space="preserve"> w  Zespole Szkół Centrum Kształcenia Rolniczego im. Jadwigi Dziubińskiej w Zduńskiej Dąbrowie  odbyło się po</w:t>
      </w:r>
      <w:r>
        <w:rPr>
          <w:rFonts w:ascii="Times New Roman" w:hAnsi="Times New Roman" w:cs="Times New Roman"/>
          <w:iCs/>
        </w:rPr>
        <w:t>siedzenie Komisji Rekrutacyjnej, której z</w:t>
      </w:r>
      <w:r w:rsidRPr="00E54377">
        <w:rPr>
          <w:rFonts w:ascii="Times New Roman" w:hAnsi="Times New Roman" w:cs="Times New Roman"/>
          <w:iCs/>
        </w:rPr>
        <w:t xml:space="preserve">adaniem </w:t>
      </w:r>
      <w:r>
        <w:rPr>
          <w:rFonts w:ascii="Times New Roman" w:hAnsi="Times New Roman" w:cs="Times New Roman"/>
          <w:iCs/>
        </w:rPr>
        <w:t xml:space="preserve"> </w:t>
      </w:r>
      <w:r w:rsidRPr="00E54377">
        <w:rPr>
          <w:rFonts w:ascii="Times New Roman" w:hAnsi="Times New Roman" w:cs="Times New Roman"/>
          <w:iCs/>
        </w:rPr>
        <w:t xml:space="preserve">była weryfikacja złożonych dokumentów i dokonanie wyboru uczestników projektu zgodnie z kryteriami określonymi w regulaminie naboru i uczestnictwa w projekcie. </w:t>
      </w:r>
    </w:p>
    <w:p w:rsidR="00B416A9" w:rsidRDefault="00B416A9" w:rsidP="00B416A9">
      <w:pPr>
        <w:jc w:val="both"/>
        <w:rPr>
          <w:rFonts w:ascii="Times New Roman" w:hAnsi="Times New Roman" w:cs="Times New Roman"/>
          <w:sz w:val="24"/>
          <w:szCs w:val="24"/>
        </w:rPr>
      </w:pPr>
      <w:r w:rsidRPr="009C668D">
        <w:rPr>
          <w:rFonts w:ascii="Times New Roman" w:hAnsi="Times New Roman" w:cs="Times New Roman"/>
          <w:sz w:val="24"/>
          <w:szCs w:val="24"/>
        </w:rPr>
        <w:t xml:space="preserve">Do udziału w </w:t>
      </w:r>
      <w:r>
        <w:rPr>
          <w:rFonts w:ascii="Times New Roman" w:hAnsi="Times New Roman" w:cs="Times New Roman"/>
          <w:sz w:val="24"/>
          <w:szCs w:val="24"/>
        </w:rPr>
        <w:t xml:space="preserve"> II edycji projektu </w:t>
      </w:r>
      <w:r>
        <w:rPr>
          <w:rFonts w:ascii="Times New Roman" w:hAnsi="Times New Roman" w:cs="Times New Roman"/>
          <w:iCs/>
        </w:rPr>
        <w:t xml:space="preserve">„Nauczanie rolnicze XXI wieku - absolwent na rynku pracy” </w:t>
      </w:r>
      <w:r w:rsidRPr="009C668D">
        <w:rPr>
          <w:rFonts w:ascii="Times New Roman" w:hAnsi="Times New Roman" w:cs="Times New Roman"/>
          <w:sz w:val="24"/>
          <w:szCs w:val="24"/>
        </w:rPr>
        <w:t xml:space="preserve"> zakwalifi</w:t>
      </w:r>
      <w:r>
        <w:rPr>
          <w:rFonts w:ascii="Times New Roman" w:hAnsi="Times New Roman" w:cs="Times New Roman"/>
          <w:sz w:val="24"/>
          <w:szCs w:val="24"/>
        </w:rPr>
        <w:t>kowano 49 uczniów ( 31dziewcząt  i  18</w:t>
      </w:r>
      <w:r w:rsidRPr="009C668D">
        <w:rPr>
          <w:rFonts w:ascii="Times New Roman" w:hAnsi="Times New Roman" w:cs="Times New Roman"/>
          <w:sz w:val="24"/>
          <w:szCs w:val="24"/>
        </w:rPr>
        <w:t xml:space="preserve"> chłopców)</w:t>
      </w:r>
      <w:r>
        <w:rPr>
          <w:rFonts w:ascii="Times New Roman" w:hAnsi="Times New Roman" w:cs="Times New Roman"/>
          <w:sz w:val="24"/>
          <w:szCs w:val="24"/>
        </w:rPr>
        <w:t xml:space="preserve"> w  następujących zawodach:</w:t>
      </w:r>
    </w:p>
    <w:p w:rsidR="00246731" w:rsidRPr="00281731" w:rsidRDefault="00B416A9" w:rsidP="0024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</w:t>
      </w:r>
      <w:r w:rsidR="0074284D">
        <w:rPr>
          <w:rFonts w:ascii="Times New Roman" w:hAnsi="Times New Roman" w:cs="Times New Roman"/>
          <w:sz w:val="24"/>
          <w:szCs w:val="24"/>
        </w:rPr>
        <w:t xml:space="preserve"> weterynarii – </w:t>
      </w:r>
      <w:r w:rsidR="00246731">
        <w:rPr>
          <w:rFonts w:ascii="Times New Roman" w:hAnsi="Times New Roman" w:cs="Times New Roman"/>
          <w:sz w:val="24"/>
          <w:szCs w:val="24"/>
        </w:rPr>
        <w:t>28</w:t>
      </w:r>
      <w:r w:rsidR="00246731" w:rsidRPr="00281731">
        <w:rPr>
          <w:rFonts w:ascii="Times New Roman" w:hAnsi="Times New Roman" w:cs="Times New Roman"/>
          <w:sz w:val="24"/>
          <w:szCs w:val="24"/>
        </w:rPr>
        <w:t xml:space="preserve"> UP (w tym: 25 Dziewcząt i 3 Chłopców)</w:t>
      </w:r>
    </w:p>
    <w:p w:rsidR="00B416A9" w:rsidRDefault="00B416A9" w:rsidP="00B416A9">
      <w:pPr>
        <w:jc w:val="both"/>
        <w:rPr>
          <w:rFonts w:ascii="Times New Roman" w:hAnsi="Times New Roman" w:cs="Times New Roman"/>
          <w:sz w:val="24"/>
          <w:szCs w:val="24"/>
        </w:rPr>
      </w:pPr>
      <w:r w:rsidRPr="00246731">
        <w:rPr>
          <w:rFonts w:ascii="Times New Roman" w:hAnsi="Times New Roman" w:cs="Times New Roman"/>
          <w:sz w:val="24"/>
          <w:szCs w:val="24"/>
        </w:rPr>
        <w:t>- technik rolnik –</w:t>
      </w:r>
      <w:r w:rsidR="00246731" w:rsidRPr="00246731">
        <w:rPr>
          <w:rFonts w:ascii="Times New Roman" w:hAnsi="Times New Roman" w:cs="Times New Roman"/>
          <w:sz w:val="24"/>
          <w:szCs w:val="24"/>
        </w:rPr>
        <w:t xml:space="preserve"> </w:t>
      </w:r>
      <w:r w:rsidR="00246731" w:rsidRPr="00246731">
        <w:rPr>
          <w:rFonts w:ascii="Times New Roman" w:hAnsi="Times New Roman" w:cs="Times New Roman"/>
          <w:sz w:val="24"/>
          <w:szCs w:val="24"/>
        </w:rPr>
        <w:t>12 UP (w tym: 12 Chłopców)</w:t>
      </w:r>
    </w:p>
    <w:p w:rsidR="00B416A9" w:rsidRDefault="00B416A9" w:rsidP="00B41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 archit</w:t>
      </w:r>
      <w:r w:rsidR="0074284D">
        <w:rPr>
          <w:rFonts w:ascii="Times New Roman" w:hAnsi="Times New Roman" w:cs="Times New Roman"/>
          <w:sz w:val="24"/>
          <w:szCs w:val="24"/>
        </w:rPr>
        <w:t xml:space="preserve">ektury krajobrazu 9 UP (w tym 6 Dziewcząt i 3 </w:t>
      </w:r>
      <w:r>
        <w:rPr>
          <w:rFonts w:ascii="Times New Roman" w:hAnsi="Times New Roman" w:cs="Times New Roman"/>
          <w:sz w:val="24"/>
          <w:szCs w:val="24"/>
        </w:rPr>
        <w:t>Chłopców)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6A9" w:rsidRPr="00FB46C7" w:rsidRDefault="00B416A9" w:rsidP="00B41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Uczniowie, którzy złożyli formularz zgłoszeniowy wraz z załącznikami, zostali zakwalifikowani do udziału w projekcie </w:t>
      </w:r>
      <w:r>
        <w:rPr>
          <w:rFonts w:ascii="Times New Roman" w:hAnsi="Times New Roman" w:cs="Times New Roman"/>
          <w:iCs/>
        </w:rPr>
        <w:t>„Nauczanie rolnicze XXI wieku - absolwent na rynku pracy”.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16A9" w:rsidRPr="009D3A9D" w:rsidRDefault="00B416A9" w:rsidP="00B41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9D">
        <w:rPr>
          <w:rFonts w:ascii="Times New Roman" w:hAnsi="Times New Roman" w:cs="Times New Roman"/>
          <w:sz w:val="24"/>
          <w:szCs w:val="24"/>
        </w:rPr>
        <w:t>Podpisy członków Komisji</w:t>
      </w:r>
      <w:r>
        <w:rPr>
          <w:rFonts w:ascii="Times New Roman" w:hAnsi="Times New Roman" w:cs="Times New Roman"/>
          <w:sz w:val="24"/>
          <w:szCs w:val="24"/>
        </w:rPr>
        <w:t xml:space="preserve"> Rekrutacyjnej</w:t>
      </w:r>
      <w:r w:rsidRPr="009D3A9D">
        <w:rPr>
          <w:rFonts w:ascii="Times New Roman" w:hAnsi="Times New Roman" w:cs="Times New Roman"/>
          <w:sz w:val="24"/>
          <w:szCs w:val="24"/>
        </w:rPr>
        <w:t>:</w:t>
      </w:r>
    </w:p>
    <w:p w:rsidR="00B416A9" w:rsidRPr="009D3A9D" w:rsidRDefault="00B416A9" w:rsidP="00B416A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9D"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</w:p>
    <w:p w:rsidR="00B416A9" w:rsidRPr="009D3A9D" w:rsidRDefault="00B416A9" w:rsidP="00B416A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9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416A9" w:rsidRPr="00271901" w:rsidRDefault="00B416A9" w:rsidP="00B416A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9D">
        <w:rPr>
          <w:rFonts w:ascii="Times New Roman" w:hAnsi="Times New Roman" w:cs="Times New Roman"/>
          <w:sz w:val="24"/>
          <w:szCs w:val="24"/>
        </w:rPr>
        <w:t>…………………………...….</w:t>
      </w:r>
    </w:p>
    <w:p w:rsidR="00B416A9" w:rsidRPr="009D3A9D" w:rsidRDefault="00B416A9" w:rsidP="00B41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Zduńska Dąbrowa</w:t>
      </w:r>
      <w:r w:rsidRPr="009D3A9D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11.10.2019 r. </w:t>
      </w:r>
    </w:p>
    <w:p w:rsidR="00B416A9" w:rsidRDefault="00B416A9" w:rsidP="00B41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6A9" w:rsidRDefault="00B416A9" w:rsidP="00B416A9"/>
    <w:p w:rsidR="003425A8" w:rsidRDefault="003425A8"/>
    <w:sectPr w:rsidR="003425A8" w:rsidSect="001C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A9"/>
    <w:rsid w:val="00146388"/>
    <w:rsid w:val="00246731"/>
    <w:rsid w:val="003425A8"/>
    <w:rsid w:val="0074284D"/>
    <w:rsid w:val="00953C0B"/>
    <w:rsid w:val="00B416A9"/>
    <w:rsid w:val="00D4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6A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673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6A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67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ROSA</cp:lastModifiedBy>
  <cp:revision>5</cp:revision>
  <dcterms:created xsi:type="dcterms:W3CDTF">2020-10-31T18:36:00Z</dcterms:created>
  <dcterms:modified xsi:type="dcterms:W3CDTF">2020-10-31T18:40:00Z</dcterms:modified>
</cp:coreProperties>
</file>